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CFB6646" wp14:paraId="7D697A2F" wp14:textId="01B9D4DE">
      <w:pPr>
        <w:spacing w:after="160" w:line="259" w:lineRule="auto"/>
        <w:ind w:left="288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Lake Shore POA meeting minutes</w:t>
      </w:r>
    </w:p>
    <w:p xmlns:wp14="http://schemas.microsoft.com/office/word/2010/wordml" w:rsidP="2CFB6646" wp14:paraId="1F5CABCF" wp14:textId="042FB119">
      <w:pPr>
        <w:spacing w:after="160" w:line="259" w:lineRule="auto"/>
        <w:ind w:left="288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</w:t>
      </w:r>
      <w:r w:rsidRPr="2CFB6646" w:rsidR="3D896C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/</w:t>
      </w:r>
      <w:r w:rsidRPr="2CFB6646" w:rsidR="4944EE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8/</w:t>
      </w: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2025</w:t>
      </w:r>
    </w:p>
    <w:p xmlns:wp14="http://schemas.microsoft.com/office/word/2010/wordml" w:rsidP="2CFB6646" wp14:paraId="4FCFAF13" wp14:textId="08F5AA97">
      <w:pPr>
        <w:spacing w:after="160" w:line="259" w:lineRule="auto"/>
        <w:ind w:left="216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         15105 Lakeshore Drive</w:t>
      </w:r>
    </w:p>
    <w:p xmlns:wp14="http://schemas.microsoft.com/office/word/2010/wordml" w:rsidP="2CFB6646" wp14:paraId="1D7320A3" wp14:textId="2CC4B9F5">
      <w:pPr>
        <w:spacing w:after="160" w:line="259" w:lineRule="auto"/>
        <w:ind w:left="216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          Brookville, IN 47012</w:t>
      </w:r>
    </w:p>
    <w:p xmlns:wp14="http://schemas.microsoft.com/office/word/2010/wordml" w:rsidP="2CFB6646" wp14:paraId="02EC7DE5" wp14:textId="6638B802">
      <w:pPr>
        <w:spacing w:after="160" w:line="259" w:lineRule="auto"/>
        <w:ind w:left="72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CFB6646" wp14:paraId="535715DA" wp14:textId="78081886">
      <w:pPr>
        <w:spacing w:after="160" w:line="259" w:lineRule="auto"/>
        <w:ind w:left="0" w:firstLine="72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CFB6646" w:rsidR="60FE27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Welcome- </w:t>
      </w:r>
      <w:r w:rsidRPr="2CFB6646" w:rsidR="553134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Holly McGee</w:t>
      </w:r>
    </w:p>
    <w:p xmlns:wp14="http://schemas.microsoft.com/office/word/2010/wordml" w:rsidP="2CFB6646" wp14:paraId="2E2D0D37" wp14:textId="0539B3A1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CFB6646" wp14:paraId="51799829" wp14:textId="3BFC35C4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Attendance- Karl Eby, Don Miller</w:t>
      </w:r>
      <w:r w:rsidRPr="2CFB6646" w:rsidR="704C28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2CFB6646" w:rsidR="6B500F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Ken Kitchen,</w:t>
      </w:r>
    </w:p>
    <w:p xmlns:wp14="http://schemas.microsoft.com/office/word/2010/wordml" w:rsidP="2CFB6646" wp14:paraId="4579472B" wp14:textId="1144EE5A">
      <w:pPr>
        <w:spacing w:after="160" w:line="259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</w:t>
      </w:r>
      <w:r w:rsidRPr="2CFB6646" w:rsidR="66B1C7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Patrick </w:t>
      </w: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Elersic</w:t>
      </w: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Robby Hess</w:t>
      </w:r>
      <w:r w:rsidRPr="2CFB6646" w:rsidR="710C82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Holly McGee.                                               </w:t>
      </w:r>
    </w:p>
    <w:p xmlns:wp14="http://schemas.microsoft.com/office/word/2010/wordml" w:rsidP="2CFB6646" wp14:paraId="46E1F34C" wp14:textId="16026448">
      <w:pPr>
        <w:spacing w:after="160" w:line="259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1</w:t>
      </w: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2CFB6646" w:rsidR="2F3634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Robby</w:t>
      </w:r>
    </w:p>
    <w:p xmlns:wp14="http://schemas.microsoft.com/office/word/2010/wordml" w:rsidP="2CFB6646" wp14:paraId="7A36B06C" wp14:textId="2AAE0F6A">
      <w:pPr>
        <w:spacing w:after="160" w:line="259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2CFB6646" w:rsidR="657A6B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 xml:space="preserve">  </w:t>
      </w:r>
      <w:r w:rsidRPr="2CFB6646" w:rsidR="657A6B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Karl</w:t>
      </w:r>
    </w:p>
    <w:p xmlns:wp14="http://schemas.microsoft.com/office/word/2010/wordml" w:rsidP="2CFB6646" wp14:paraId="4485C112" wp14:textId="366F68D6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CFB6646" wp14:paraId="0FEDCC31" wp14:textId="2E912E98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Minutes: The minutes of the </w:t>
      </w:r>
      <w:r w:rsidRPr="2CFB6646" w:rsidR="25BC86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February</w:t>
      </w: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meeting were read and approved.</w:t>
      </w:r>
    </w:p>
    <w:p xmlns:wp14="http://schemas.microsoft.com/office/word/2010/wordml" w:rsidP="2CFB6646" wp14:paraId="61E3DFD7" wp14:textId="6D69C2F5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CFB6646" wp14:paraId="77B26F0A" wp14:textId="008637F1">
      <w:pPr>
        <w:spacing w:after="160" w:line="259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CFB6646" w:rsidR="60FE27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Treasury Report: </w:t>
      </w:r>
      <w:r w:rsidRPr="2CFB6646" w:rsidR="67D1BD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Holly</w:t>
      </w:r>
      <w:r w:rsidRPr="2CFB6646" w:rsidR="6A7B58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McGee</w:t>
      </w:r>
    </w:p>
    <w:p xmlns:wp14="http://schemas.microsoft.com/office/word/2010/wordml" w:rsidP="2CFB6646" wp14:paraId="7C32DFB0" wp14:textId="6B930614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15981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Petty Cash: $ 55.82</w:t>
      </w:r>
    </w:p>
    <w:p xmlns:wp14="http://schemas.microsoft.com/office/word/2010/wordml" w:rsidP="2CFB6646" wp14:paraId="751E8577" wp14:textId="5C58725D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15981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Checking account: $ 40,994.64</w:t>
      </w:r>
    </w:p>
    <w:p xmlns:wp14="http://schemas.microsoft.com/office/word/2010/wordml" w:rsidP="2CFB6646" wp14:paraId="66DA2CB1" wp14:textId="3188D259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15981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Total current assets: $</w:t>
      </w:r>
      <w:r w:rsidRPr="2CFB6646" w:rsidR="6288F5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68,739.09</w:t>
      </w:r>
    </w:p>
    <w:p xmlns:wp14="http://schemas.microsoft.com/office/word/2010/wordml" w:rsidP="2CFB6646" wp14:paraId="08B38618" wp14:textId="28F87E48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15981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Total fixed assets: $227,</w:t>
      </w:r>
      <w:r w:rsidRPr="2CFB6646" w:rsidR="7399FE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782.94</w:t>
      </w:r>
    </w:p>
    <w:p xmlns:wp14="http://schemas.microsoft.com/office/word/2010/wordml" w:rsidP="2CFB6646" wp14:paraId="18349437" wp14:textId="6A7806FB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15981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Total assets: 2</w:t>
      </w:r>
      <w:r w:rsidRPr="2CFB6646" w:rsidR="6D2780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96,522.03</w:t>
      </w:r>
    </w:p>
    <w:p xmlns:wp14="http://schemas.microsoft.com/office/word/2010/wordml" w:rsidP="2CFB6646" wp14:paraId="522E2906" wp14:textId="77193DC6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15981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Total liabilities: $ </w:t>
      </w:r>
      <w:r w:rsidRPr="2CFB6646" w:rsidR="2A0123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1439.24</w:t>
      </w:r>
    </w:p>
    <w:p xmlns:wp14="http://schemas.microsoft.com/office/word/2010/wordml" w:rsidP="2CFB6646" wp14:paraId="45D067DA" wp14:textId="55E382A4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15981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Total equity: $ 269,862.31</w:t>
      </w:r>
    </w:p>
    <w:p xmlns:wp14="http://schemas.microsoft.com/office/word/2010/wordml" w:rsidP="2CFB6646" wp14:paraId="248AC041" wp14:textId="2D548F17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15981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Total liabilities and equities: $270,504.81</w:t>
      </w:r>
    </w:p>
    <w:p xmlns:wp14="http://schemas.microsoft.com/office/word/2010/wordml" w:rsidP="2CFB6646" wp14:paraId="4F18199C" wp14:textId="151E4CA9">
      <w:pPr>
        <w:spacing w:after="160" w:line="259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2CFB6646" w:rsidR="3700F8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Karl</w:t>
      </w:r>
    </w:p>
    <w:p xmlns:wp14="http://schemas.microsoft.com/office/word/2010/wordml" w:rsidP="2CFB6646" wp14:paraId="48F9F6F2" wp14:textId="40FC7054">
      <w:pPr>
        <w:spacing w:after="160" w:line="259" w:lineRule="auto"/>
        <w:ind w:left="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Don</w:t>
      </w:r>
    </w:p>
    <w:p xmlns:wp14="http://schemas.microsoft.com/office/word/2010/wordml" w:rsidP="2CFB6646" wp14:paraId="15CB6420" wp14:textId="402A0178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2CFB6646" wp14:paraId="7473E5FE" wp14:textId="3FFEA303">
      <w:pPr>
        <w:spacing w:after="160" w:line="259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CFB6646" w:rsidR="60FE27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New Business: </w:t>
      </w:r>
      <w:r w:rsidRPr="2CFB6646" w:rsidR="755F9FF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Holly McGee</w:t>
      </w:r>
    </w:p>
    <w:p xmlns:wp14="http://schemas.microsoft.com/office/word/2010/wordml" w:rsidP="2CFB6646" wp14:paraId="710CBD81" wp14:textId="0A2A8ED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2CFB6646" w:rsidR="755F9F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need more folks to run for the board.  Fill out applications in the office</w:t>
      </w:r>
      <w:r w:rsidRPr="2CFB6646" w:rsidR="681376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or online</w:t>
      </w:r>
      <w:r w:rsidRPr="2CFB6646" w:rsidR="755F9F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Will be </w:t>
      </w:r>
      <w:r w:rsidRPr="2CFB6646" w:rsidR="755F9F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appointed</w:t>
      </w:r>
      <w:r w:rsidRPr="2CFB6646" w:rsidR="755F9F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June.</w:t>
      </w:r>
    </w:p>
    <w:p xmlns:wp14="http://schemas.microsoft.com/office/word/2010/wordml" w:rsidP="2CFB6646" wp14:paraId="76AC6448" wp14:textId="5745CCC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14ABF0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Also</w:t>
      </w:r>
      <w:r w:rsidRPr="2CFB6646" w:rsidR="14ABF0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there are more foreclosures coming and 2 were sold.</w:t>
      </w:r>
      <w:r w:rsidRPr="2CFB6646" w:rsidR="306B54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2CFB6646" wp14:paraId="07D74B36" wp14:textId="450C80B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306B54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New speedbumps going in on </w:t>
      </w:r>
      <w:r w:rsidRPr="2CFB6646" w:rsidR="1A29FC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Kingfisher</w:t>
      </w:r>
      <w:r w:rsidRPr="2CFB6646" w:rsidR="306B54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2CFB6646" wp14:paraId="4813A74E" wp14:textId="76EDF7EA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Karl</w:t>
      </w:r>
    </w:p>
    <w:p xmlns:wp14="http://schemas.microsoft.com/office/word/2010/wordml" w:rsidP="2CFB6646" wp14:paraId="3C6BB73A" wp14:textId="2D1C3A83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2CFB6646" w:rsidR="2778B5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Robby</w:t>
      </w:r>
    </w:p>
    <w:p xmlns:wp14="http://schemas.microsoft.com/office/word/2010/wordml" w:rsidP="2CFB6646" wp14:paraId="711B5EED" wp14:textId="76F6C1C1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CFB6646" wp14:paraId="4116BABC" wp14:textId="1B7FB7D4">
      <w:pPr>
        <w:spacing w:after="160" w:line="259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2CFB6646" wp14:paraId="667B24FB" wp14:textId="7EFC102E">
      <w:pPr>
        <w:spacing w:after="160" w:line="259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CFB6646" w:rsidR="1827DF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Environmental: Karl Eby</w:t>
      </w:r>
    </w:p>
    <w:p xmlns:wp14="http://schemas.microsoft.com/office/word/2010/wordml" w:rsidP="2CFB6646" wp14:paraId="1377C5A0" wp14:textId="0F98B98A">
      <w:pPr>
        <w:spacing w:after="160" w:line="259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CFB6646" w:rsidR="1827DF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Trash was put in right away behind </w:t>
      </w:r>
      <w:r w:rsidRPr="2CFB6646" w:rsidR="1827DF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someone</w:t>
      </w:r>
      <w:r w:rsidRPr="2CFB6646" w:rsidR="1827DF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property. </w:t>
      </w:r>
      <w:r w:rsidRPr="2CFB6646" w:rsidR="1827DF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Pleae</w:t>
      </w:r>
      <w:r w:rsidRPr="2CFB6646" w:rsidR="1827DF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keep your trash picked up and do not </w:t>
      </w:r>
      <w:r w:rsidRPr="2CFB6646" w:rsidR="1827DF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dumb</w:t>
      </w:r>
      <w:r w:rsidRPr="2CFB6646" w:rsidR="1827DF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</w:t>
      </w:r>
      <w:r w:rsidRPr="2CFB6646" w:rsidR="1827DF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others</w:t>
      </w:r>
      <w:r w:rsidRPr="2CFB6646" w:rsidR="1827DF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properties.</w:t>
      </w:r>
    </w:p>
    <w:p xmlns:wp14="http://schemas.microsoft.com/office/word/2010/wordml" w:rsidP="2CFB6646" wp14:paraId="320A2508" wp14:textId="66AE52CE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CFB6646" wp14:paraId="555AF837" wp14:textId="5EA341BC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1827DF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2CFB6646" w:rsidR="1827DF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2CFB6646" w:rsidR="1827DF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Patrick</w:t>
      </w:r>
    </w:p>
    <w:p xmlns:wp14="http://schemas.microsoft.com/office/word/2010/wordml" w:rsidP="2CFB6646" wp14:paraId="6550BB21" wp14:textId="395BE9DA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1827DF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2CFB6646" w:rsidR="1827DF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2CFB6646" w:rsidR="1827DF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Robby</w:t>
      </w:r>
    </w:p>
    <w:p xmlns:wp14="http://schemas.microsoft.com/office/word/2010/wordml" w:rsidP="2CFB6646" wp14:paraId="7115496B" wp14:textId="5769C6E0">
      <w:pPr>
        <w:pStyle w:val="Normal"/>
        <w:spacing w:after="160" w:line="259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2CFB6646" wp14:paraId="7F40C77F" wp14:textId="383D2902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CFB6646" w:rsidR="60FE27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Security: Don Miller</w:t>
      </w:r>
    </w:p>
    <w:p xmlns:wp14="http://schemas.microsoft.com/office/word/2010/wordml" w:rsidP="2CFB6646" wp14:paraId="412379ED" wp14:textId="736E8703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775292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Everything has been </w:t>
      </w:r>
      <w:r w:rsidRPr="2CFB6646" w:rsidR="775292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pretty quite</w:t>
      </w:r>
      <w:r w:rsidRPr="2CFB6646" w:rsidR="775292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2CFB6646" w:rsidR="78D710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Thanked Dale for </w:t>
      </w:r>
      <w:r w:rsidRPr="2CFB6646" w:rsidR="78D710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assisting</w:t>
      </w:r>
      <w:r w:rsidRPr="2CFB6646" w:rsidR="78D710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older coupl</w:t>
      </w:r>
      <w:r w:rsidRPr="2CFB6646" w:rsidR="794BE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 who came to the park to look at properties.  Dale took them to the office and then </w:t>
      </w:r>
      <w:r w:rsidRPr="2CFB6646" w:rsidR="794BE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assisted</w:t>
      </w:r>
      <w:r w:rsidRPr="2CFB6646" w:rsidR="794BE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them around the park.</w:t>
      </w:r>
    </w:p>
    <w:p xmlns:wp14="http://schemas.microsoft.com/office/word/2010/wordml" w:rsidP="2CFB6646" wp14:paraId="505835DF" wp14:textId="408DE138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4AA443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Also</w:t>
      </w:r>
      <w:r w:rsidRPr="2CFB6646" w:rsidR="4AA443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Golf Cart Inspections are going to be Memorial Day weekend (not sure which day just yet) </w:t>
      </w:r>
    </w:p>
    <w:p xmlns:wp14="http://schemas.microsoft.com/office/word/2010/wordml" w:rsidP="2CFB6646" wp14:paraId="7A156F37" wp14:textId="44EFDBCE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4AA443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Turned</w:t>
      </w:r>
      <w:r w:rsidRPr="2CFB6646" w:rsidR="4AA443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into a group </w:t>
      </w:r>
      <w:r w:rsidRPr="2CFB6646" w:rsidR="4AA443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discussion</w:t>
      </w:r>
      <w:r w:rsidRPr="2CFB6646" w:rsidR="4AA443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most of the property owners do not do the inspections.  </w:t>
      </w:r>
      <w:r w:rsidRPr="2CFB6646" w:rsidR="5D1860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Lets</w:t>
      </w:r>
      <w:r w:rsidRPr="2CFB6646" w:rsidR="5D1860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pull together as a community to help property owners who are having issues with golf carts.  </w:t>
      </w:r>
    </w:p>
    <w:p xmlns:wp14="http://schemas.microsoft.com/office/word/2010/wordml" w:rsidP="2CFB6646" wp14:paraId="433CE0F0" wp14:textId="07C7DE5B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5D1860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Could be stopped for a Cursity Check.</w:t>
      </w:r>
    </w:p>
    <w:p xmlns:wp14="http://schemas.microsoft.com/office/word/2010/wordml" w:rsidP="2CFB6646" wp14:paraId="04F5C229" wp14:textId="03D616CE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5D1860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*Lights Must work</w:t>
      </w:r>
    </w:p>
    <w:p xmlns:wp14="http://schemas.microsoft.com/office/word/2010/wordml" w:rsidP="2CFB6646" wp14:paraId="1AE2D0BC" wp14:textId="135BB3AC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5D1860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*Children under the age of 14 SHOULD NOT be driving golf carts without a parent present</w:t>
      </w:r>
    </w:p>
    <w:p xmlns:wp14="http://schemas.microsoft.com/office/word/2010/wordml" w:rsidP="2CFB6646" wp14:paraId="48AD8465" wp14:textId="0F012BDC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5D1860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*Street address needs to be on your golf cart</w:t>
      </w:r>
    </w:p>
    <w:p xmlns:wp14="http://schemas.microsoft.com/office/word/2010/wordml" w:rsidP="2CFB6646" wp14:paraId="645E057A" wp14:textId="19611ABB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CFB6646" w:rsidR="42FDCC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Robby</w:t>
      </w:r>
    </w:p>
    <w:p xmlns:wp14="http://schemas.microsoft.com/office/word/2010/wordml" w:rsidP="2CFB6646" wp14:paraId="60A73FA8" wp14:textId="750601C6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Holly</w:t>
      </w:r>
    </w:p>
    <w:p xmlns:wp14="http://schemas.microsoft.com/office/word/2010/wordml" w:rsidP="2CFB6646" wp14:paraId="36FC8338" wp14:textId="1261D501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CFB6646" wp14:paraId="0B516EA1" wp14:textId="115EAE74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CFB6646" wp14:paraId="059E8DC5" wp14:textId="085C3403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CFB6646" w:rsidR="60FE27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Pool – Patrick Elersic</w:t>
      </w:r>
    </w:p>
    <w:p xmlns:wp14="http://schemas.microsoft.com/office/word/2010/wordml" w:rsidP="2CFB6646" wp14:paraId="3F0CAD21" wp14:textId="1CAA4D00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4AD0B9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Freeze damage concrete crumbling and some of the tiles in the pool are coming off/have already came off.  </w:t>
      </w:r>
      <w:r w:rsidRPr="2CFB6646" w:rsidR="4AD0B9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Going</w:t>
      </w:r>
      <w:r w:rsidRPr="2CFB6646" w:rsidR="4AD0B9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need some pool repairs this spring. </w:t>
      </w:r>
    </w:p>
    <w:p xmlns:wp14="http://schemas.microsoft.com/office/word/2010/wordml" w:rsidP="2CFB6646" wp14:paraId="7018DEFB" wp14:textId="0C808E95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CFB6646" wp14:paraId="6A9B709B" wp14:textId="08C1D257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4AD0B9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2CFB6646" w:rsidR="4AD0B9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2CFB6646" w:rsidR="686F88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CFB6646" w:rsidR="6FA88A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Robby</w:t>
      </w:r>
    </w:p>
    <w:p xmlns:wp14="http://schemas.microsoft.com/office/word/2010/wordml" w:rsidP="2CFB6646" wp14:paraId="663A627C" wp14:textId="10DA6E58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6FA88A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2CFB6646" w:rsidR="6FA88A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2CFB6646" w:rsidR="6FA88A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Karl </w:t>
      </w:r>
    </w:p>
    <w:p xmlns:wp14="http://schemas.microsoft.com/office/word/2010/wordml" w:rsidP="2CFB6646" wp14:paraId="4F23DBD5" wp14:textId="070A0C55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CFB6646" wp14:paraId="1C40F296" wp14:textId="768CC5E4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CFB6646" w:rsidR="60FE27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Entertainment-Robby Hess</w:t>
      </w:r>
    </w:p>
    <w:p xmlns:wp14="http://schemas.microsoft.com/office/word/2010/wordml" w:rsidP="2CFB6646" wp14:paraId="417EF458" wp14:textId="4DB4563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2CFB6646" w:rsidR="7BD68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Bands are booked for holidays and posted on our website.  Looking for DJ for Halloween weekend.</w:t>
      </w:r>
    </w:p>
    <w:p xmlns:wp14="http://schemas.microsoft.com/office/word/2010/wordml" w:rsidP="2CFB6646" wp14:paraId="5245E5E7" wp14:textId="0461E6B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7BD68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Craft weekend (TBT)</w:t>
      </w:r>
    </w:p>
    <w:p xmlns:wp14="http://schemas.microsoft.com/office/word/2010/wordml" w:rsidP="2CFB6646" wp14:paraId="07A2786B" wp14:textId="0339EBB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7BD68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Karl thanked Robby for all he has done and for getting everything set for the season.</w:t>
      </w:r>
    </w:p>
    <w:p xmlns:wp14="http://schemas.microsoft.com/office/word/2010/wordml" w:rsidP="2CFB6646" wp14:paraId="5B3DBA41" wp14:textId="3C74781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CFB6646" wp14:paraId="1BB9A1D3" wp14:textId="71A897A1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CFB6646" w:rsidR="7EB8AF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Karl</w:t>
      </w:r>
    </w:p>
    <w:p xmlns:wp14="http://schemas.microsoft.com/office/word/2010/wordml" w:rsidP="2CFB6646" wp14:paraId="54A8EE32" wp14:textId="55806CCD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2CFB6646" w:rsidR="60FE27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Holly</w:t>
      </w:r>
    </w:p>
    <w:p xmlns:wp14="http://schemas.microsoft.com/office/word/2010/wordml" w:rsidP="2CFB6646" wp14:paraId="1BE1DFE3" wp14:textId="362D69B3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CFB6646" wp14:paraId="038771DF" wp14:textId="4482DEF9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CFB6646" w:rsidR="7562C52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New Membership: Ken Kitchen</w:t>
      </w:r>
    </w:p>
    <w:p xmlns:wp14="http://schemas.microsoft.com/office/word/2010/wordml" w:rsidP="2CFB6646" wp14:paraId="627CC213" wp14:textId="2A84D89E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CFB6646" w:rsidR="7562C52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Nothing to report</w:t>
      </w:r>
    </w:p>
    <w:p xmlns:wp14="http://schemas.microsoft.com/office/word/2010/wordml" w:rsidP="2CFB6646" wp14:paraId="5A8323BB" wp14:textId="539B1FFE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2CFB6646" wp14:paraId="7902F706" wp14:textId="2395F0BB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CFB6646" w:rsidR="50BBF1D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Open Discussion:</w:t>
      </w:r>
    </w:p>
    <w:p xmlns:wp14="http://schemas.microsoft.com/office/word/2010/wordml" w:rsidP="2CFB6646" wp14:paraId="0141D280" wp14:textId="3C053599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CFB6646" w:rsidR="2F8645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Stacey did ask Karl to respond to the Engineers office about flooding and getting the property taken care </w:t>
      </w:r>
      <w:r w:rsidRPr="2CFB6646" w:rsidR="32CD22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of.</w:t>
      </w:r>
    </w:p>
    <w:p xmlns:wp14="http://schemas.microsoft.com/office/word/2010/wordml" w:rsidP="2CFB6646" wp14:paraId="6618AB21" wp14:textId="1B96BE30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2CFB6646" wp14:paraId="5208F0AD" wp14:textId="0DAD3708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CFB6646" w:rsidR="2F8645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Tara asked if we could put </w:t>
      </w:r>
      <w:r w:rsidRPr="2CFB6646" w:rsidR="200C55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the board application online</w:t>
      </w:r>
    </w:p>
    <w:p xmlns:wp14="http://schemas.microsoft.com/office/word/2010/wordml" w:rsidP="2CFB6646" wp14:paraId="23909041" wp14:textId="648B8694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2CFB6646" wp14:paraId="51A532DF" wp14:textId="5A09B6BF">
      <w:pPr>
        <w:spacing w:after="160" w:line="259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CFB6646" w:rsidR="60FE27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Meeting adjourned by </w:t>
      </w:r>
      <w:r w:rsidRPr="2CFB6646" w:rsidR="48B2691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Holly McGee</w:t>
      </w:r>
    </w:p>
    <w:p xmlns:wp14="http://schemas.microsoft.com/office/word/2010/wordml" w:rsidP="2CFB6646" wp14:paraId="28B44281" wp14:textId="1C2A44C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3FEA3478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3747983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90C68F"/>
    <w:rsid w:val="05CB9E30"/>
    <w:rsid w:val="07C55693"/>
    <w:rsid w:val="084EF47A"/>
    <w:rsid w:val="0A4331EC"/>
    <w:rsid w:val="0A66FB77"/>
    <w:rsid w:val="0B020E76"/>
    <w:rsid w:val="0B4BA948"/>
    <w:rsid w:val="0B4BEA72"/>
    <w:rsid w:val="0CDC4721"/>
    <w:rsid w:val="0EE4C20B"/>
    <w:rsid w:val="108DF59B"/>
    <w:rsid w:val="14171097"/>
    <w:rsid w:val="14ABF0DC"/>
    <w:rsid w:val="15981E89"/>
    <w:rsid w:val="15D2A89F"/>
    <w:rsid w:val="17B75370"/>
    <w:rsid w:val="1827DF5D"/>
    <w:rsid w:val="18AEC213"/>
    <w:rsid w:val="1A29FC56"/>
    <w:rsid w:val="1A6E8CBA"/>
    <w:rsid w:val="1B838311"/>
    <w:rsid w:val="1BC4431B"/>
    <w:rsid w:val="1C58B269"/>
    <w:rsid w:val="1ED3AF3A"/>
    <w:rsid w:val="1EDF9114"/>
    <w:rsid w:val="200C554A"/>
    <w:rsid w:val="20BEC358"/>
    <w:rsid w:val="22D2B941"/>
    <w:rsid w:val="23D91AB3"/>
    <w:rsid w:val="24226F0F"/>
    <w:rsid w:val="24D9B48B"/>
    <w:rsid w:val="25BC86A1"/>
    <w:rsid w:val="2778B595"/>
    <w:rsid w:val="288E8E8D"/>
    <w:rsid w:val="2990C68F"/>
    <w:rsid w:val="29C4CA0E"/>
    <w:rsid w:val="29E56D33"/>
    <w:rsid w:val="2A0123CA"/>
    <w:rsid w:val="2AB2442C"/>
    <w:rsid w:val="2CFB6646"/>
    <w:rsid w:val="2F3634BA"/>
    <w:rsid w:val="2F86455F"/>
    <w:rsid w:val="306B54DD"/>
    <w:rsid w:val="30BE69E4"/>
    <w:rsid w:val="32CD22A6"/>
    <w:rsid w:val="336A8862"/>
    <w:rsid w:val="3700F8D2"/>
    <w:rsid w:val="3AB3880D"/>
    <w:rsid w:val="3D896C60"/>
    <w:rsid w:val="3F811E10"/>
    <w:rsid w:val="41FE5224"/>
    <w:rsid w:val="42FDCCF7"/>
    <w:rsid w:val="48B2691E"/>
    <w:rsid w:val="4944EE53"/>
    <w:rsid w:val="4AA4432B"/>
    <w:rsid w:val="4AD0B95C"/>
    <w:rsid w:val="4E5B45A7"/>
    <w:rsid w:val="4EB06DA1"/>
    <w:rsid w:val="4FD68884"/>
    <w:rsid w:val="50BBF1D3"/>
    <w:rsid w:val="518D9046"/>
    <w:rsid w:val="523CD5C8"/>
    <w:rsid w:val="52DBC21E"/>
    <w:rsid w:val="553134D7"/>
    <w:rsid w:val="5596F8C5"/>
    <w:rsid w:val="58CDDD1A"/>
    <w:rsid w:val="5A07FA27"/>
    <w:rsid w:val="5D1860FE"/>
    <w:rsid w:val="5FDC56A3"/>
    <w:rsid w:val="60E0B647"/>
    <w:rsid w:val="60FE27E1"/>
    <w:rsid w:val="6125435A"/>
    <w:rsid w:val="6288F577"/>
    <w:rsid w:val="657A6BCC"/>
    <w:rsid w:val="66B1C7EC"/>
    <w:rsid w:val="67D1BD68"/>
    <w:rsid w:val="6813767E"/>
    <w:rsid w:val="686F88F8"/>
    <w:rsid w:val="6A7B58BF"/>
    <w:rsid w:val="6AE4E1D4"/>
    <w:rsid w:val="6B500FED"/>
    <w:rsid w:val="6CD56241"/>
    <w:rsid w:val="6D278071"/>
    <w:rsid w:val="6FA88AC9"/>
    <w:rsid w:val="704C286C"/>
    <w:rsid w:val="710C8270"/>
    <w:rsid w:val="7153598C"/>
    <w:rsid w:val="7399FEA2"/>
    <w:rsid w:val="755F9FF5"/>
    <w:rsid w:val="7562C52C"/>
    <w:rsid w:val="77529265"/>
    <w:rsid w:val="78D71035"/>
    <w:rsid w:val="794BE151"/>
    <w:rsid w:val="799A245C"/>
    <w:rsid w:val="7BBD1A49"/>
    <w:rsid w:val="7BD684BF"/>
    <w:rsid w:val="7DA70246"/>
    <w:rsid w:val="7EB8AF3D"/>
    <w:rsid w:val="7F74C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0C68F"/>
  <w15:chartTrackingRefBased/>
  <w15:docId w15:val="{809E497A-00C7-4792-B094-618A43E6DB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CFB6646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2484e8ac9804ab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2025-04-11T00:28:25.0327734Z</dcterms:created>
  <dcterms:modified xsi:type="dcterms:W3CDTF">2025-04-11T01:17:05.7776224Z</dcterms:modified>
  <dc:creator>Holly Lynn McGee</dc:creator>
  <lastModifiedBy>Holly Lynn McGee</lastModifiedBy>
</coreProperties>
</file>